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2D442" w14:textId="1ABBABB1" w:rsidR="001613CF" w:rsidRDefault="001613CF" w:rsidP="001613C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</w:t>
      </w:r>
      <w:r w:rsidR="00D529F5">
        <w:rPr>
          <w:rFonts w:ascii="Arial" w:hAnsi="Arial" w:cs="Arial"/>
          <w:sz w:val="24"/>
          <w:szCs w:val="24"/>
        </w:rPr>
        <w:t>5</w:t>
      </w:r>
    </w:p>
    <w:p w14:paraId="32BBB5AB" w14:textId="4FB76E64" w:rsidR="00B6534A" w:rsidRDefault="00C15173" w:rsidP="00461530">
      <w:pPr>
        <w:rPr>
          <w:rFonts w:ascii="Arial" w:hAnsi="Arial" w:cs="Arial"/>
          <w:sz w:val="24"/>
          <w:szCs w:val="24"/>
        </w:rPr>
      </w:pPr>
      <w:r>
        <w:rPr>
          <w:noProof/>
          <w14:ligatures w14:val="standardContextual"/>
        </w:rPr>
        <w:drawing>
          <wp:inline distT="0" distB="0" distL="0" distR="0" wp14:anchorId="1607C4A8" wp14:editId="12A5D3E1">
            <wp:extent cx="5760720" cy="1005840"/>
            <wp:effectExtent l="0" t="0" r="0" b="3810"/>
            <wp:docPr id="156312431" name="Obraz 1" descr="logo Cyberbezpieczny samorzą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12431" name="Obraz 1" descr="logo Cyberbezpieczny samorząd 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7D48F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5982360F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1.</w:t>
      </w:r>
      <w:r w:rsidRPr="00C15173">
        <w:rPr>
          <w:rFonts w:ascii="Arial" w:hAnsi="Arial" w:cs="Arial"/>
          <w:sz w:val="24"/>
          <w:szCs w:val="24"/>
        </w:rPr>
        <w:tab/>
        <w:t>Administratorem Twoich danych osobowych jest Burmistrz Polanowa z siedzibą w Urzędzie Miejskim w Polanowie ul. Wolności 4, 76-010 Polanów. Kontakt jest możliwy za pomocą telefonu: +48 94 318 83 51.</w:t>
      </w:r>
    </w:p>
    <w:p w14:paraId="7360BB8E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2.</w:t>
      </w:r>
      <w:r w:rsidRPr="00C15173">
        <w:rPr>
          <w:rFonts w:ascii="Arial" w:hAnsi="Arial" w:cs="Arial"/>
          <w:sz w:val="24"/>
          <w:szCs w:val="24"/>
        </w:rPr>
        <w:tab/>
        <w:t>W sprawach związanych z danymi osobowymi kontaktuj się z Inspektorem ochrony danych poprzez adres e-mail: iod@polanow.eu, za pomocą telefonu: +48 94 348 10 56.</w:t>
      </w:r>
    </w:p>
    <w:p w14:paraId="61083C2E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3.</w:t>
      </w:r>
      <w:r w:rsidRPr="00C15173">
        <w:rPr>
          <w:rFonts w:ascii="Arial" w:hAnsi="Arial" w:cs="Arial"/>
          <w:sz w:val="24"/>
          <w:szCs w:val="24"/>
        </w:rPr>
        <w:tab/>
        <w:t xml:space="preserve">Twoje dane osobowe przetwarzane będą w celu realizacji czynności urzędowych tj.: </w:t>
      </w:r>
    </w:p>
    <w:p w14:paraId="13F9ABD2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wypełniania obowiązku prawnego ciążącego na Administratorze w związku z realizowaniem zadań przez Urząd Miejski w Polanowie na podstawie art. 6 ust. 1 lit. c Rozporządzenia;</w:t>
      </w:r>
    </w:p>
    <w:p w14:paraId="6C415B79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wykonywania zadania realizowanego w interesie publicznym lub w ramach sprawowania władzy publicznej powierzonej Administratorowi w związku z realizowaniem zadań przez Urząd Miejski w Polanowie na podstawie art. 6 ust. 1 lit. e Rozporządzenia.</w:t>
      </w:r>
    </w:p>
    <w:p w14:paraId="225F160A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4.</w:t>
      </w:r>
      <w:r w:rsidRPr="00C15173">
        <w:rPr>
          <w:rFonts w:ascii="Arial" w:hAnsi="Arial" w:cs="Arial"/>
          <w:sz w:val="24"/>
          <w:szCs w:val="24"/>
        </w:rPr>
        <w:tab/>
        <w:t xml:space="preserve">W związku z przetwarzaniem danych w celu wskazanym powyżej, Twoje dane osobowe mogą być udostępniane innym odbiorcom lub kategoriom odbiorców. Odbiorcami danych mogą być: </w:t>
      </w:r>
    </w:p>
    <w:p w14:paraId="34DD3275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podmioty upoważnione do odbioru Twoich danych osobowych na podstawie odpowiednich przepisów prawa;</w:t>
      </w:r>
    </w:p>
    <w:p w14:paraId="24E58E85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podmioty, które przetwarzają Twoje dane osobowe w imieniu Administratora, na podstawie zawartej umowy powierzenia przetwarzania danych osobowych (tzw. podmioty przetwarzające).</w:t>
      </w:r>
    </w:p>
    <w:p w14:paraId="159939E5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lastRenderedPageBreak/>
        <w:t>5.</w:t>
      </w:r>
      <w:r w:rsidRPr="00C15173">
        <w:rPr>
          <w:rFonts w:ascii="Arial" w:hAnsi="Arial" w:cs="Arial"/>
          <w:sz w:val="24"/>
          <w:szCs w:val="24"/>
        </w:rPr>
        <w:tab/>
        <w:t>Twoje dane osobowe będą przetwarzana przez okres niezbędny do realizacji wskazanego w pkt 3 celu przetwarzania, w tym również obowiązku archiwizacyjnego wynikającego z przepisów prawa.</w:t>
      </w:r>
    </w:p>
    <w:p w14:paraId="324EB4CC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6.</w:t>
      </w:r>
      <w:r w:rsidRPr="00C15173">
        <w:rPr>
          <w:rFonts w:ascii="Arial" w:hAnsi="Arial" w:cs="Arial"/>
          <w:sz w:val="24"/>
          <w:szCs w:val="24"/>
        </w:rPr>
        <w:tab/>
        <w:t xml:space="preserve">W związku z przetwarzaniem przez Administratora danych osobowych przysługuje Ci: </w:t>
      </w:r>
    </w:p>
    <w:p w14:paraId="107ACF34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prawo dostępu do treści danych, na podstawie art. 15 Rozporządzenia;</w:t>
      </w:r>
    </w:p>
    <w:p w14:paraId="526BB03E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prawo do sprostowania danych, na podstawie art. 16 Rozporządzenia;</w:t>
      </w:r>
    </w:p>
    <w:p w14:paraId="085516C4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prawo do usunięcia danych, na podstawie art. 17 Rozporządzenia;</w:t>
      </w:r>
    </w:p>
    <w:p w14:paraId="43570152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prawo do ograniczenia przetwarzania danych, na podstawie art. 18 Rozporządzenia;</w:t>
      </w:r>
    </w:p>
    <w:p w14:paraId="7BDA6F64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prawo wniesienia sprzeciwu wobec przetwarzania danych, na podstawie art. 21 Rozporządzenia.</w:t>
      </w:r>
    </w:p>
    <w:p w14:paraId="05F04FE9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7.</w:t>
      </w:r>
      <w:r w:rsidRPr="00C15173">
        <w:rPr>
          <w:rFonts w:ascii="Arial" w:hAnsi="Arial" w:cs="Arial"/>
          <w:sz w:val="24"/>
          <w:szCs w:val="24"/>
        </w:rPr>
        <w:tab/>
        <w:t>W przypadku, w którym przetwarzanie Twoich danych odbywa się na podstawie zgody (tj. art. 6 ust. 1 lit. a Rozporządzenia), przysługuje Ci prawo do cofnięcia jej w dowolnym momencie, bez wpływu na zgodność z prawem przetwarzania, którego dokonano na podstawie zgody przed jej cofnięciem.</w:t>
      </w:r>
    </w:p>
    <w:p w14:paraId="6F36456E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8.</w:t>
      </w:r>
      <w:r w:rsidRPr="00C15173">
        <w:rPr>
          <w:rFonts w:ascii="Arial" w:hAnsi="Arial" w:cs="Arial"/>
          <w:sz w:val="24"/>
          <w:szCs w:val="24"/>
        </w:rPr>
        <w:tab/>
        <w:t>Masz prawo wniesienia skargi do organu nadzorczego tj. Prezesa Urzędu Ochrony Danych Osobowych, gdy uznasz, że przetwarzanie danych osobowych narusza przepisy Rozporządzenia.</w:t>
      </w:r>
    </w:p>
    <w:p w14:paraId="1012781D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9.</w:t>
      </w:r>
      <w:r w:rsidRPr="00C15173">
        <w:rPr>
          <w:rFonts w:ascii="Arial" w:hAnsi="Arial" w:cs="Arial"/>
          <w:sz w:val="24"/>
          <w:szCs w:val="24"/>
        </w:rPr>
        <w:tab/>
        <w:t xml:space="preserve">Podanie przez Ciebie danych osobowych jest warunkiem prowadzenia sprawy w Urzędzie Miejskim </w:t>
      </w:r>
    </w:p>
    <w:p w14:paraId="2F969A6C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 xml:space="preserve">w Polanowie. Przy czym podanie danych jest: </w:t>
      </w:r>
    </w:p>
    <w:p w14:paraId="3FAEE951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>obowiązkowe, jeżeli tak zostało to określone w przepisach prawa;</w:t>
      </w:r>
    </w:p>
    <w:p w14:paraId="3439983A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</w:t>
      </w:r>
      <w:r w:rsidRPr="00C15173">
        <w:rPr>
          <w:rFonts w:ascii="Arial" w:hAnsi="Arial" w:cs="Arial"/>
          <w:sz w:val="24"/>
          <w:szCs w:val="24"/>
        </w:rPr>
        <w:tab/>
        <w:t xml:space="preserve">dobrowolne, jeżeli odbywa się na podstawie Twojej zgody lub ma na celu zawarcie umowy. Konsekwencją niepodania danych będzie brak możliwość realizacji czynności urzędowych lub </w:t>
      </w:r>
      <w:proofErr w:type="spellStart"/>
      <w:r w:rsidRPr="00C15173">
        <w:rPr>
          <w:rFonts w:ascii="Arial" w:hAnsi="Arial" w:cs="Arial"/>
          <w:sz w:val="24"/>
          <w:szCs w:val="24"/>
        </w:rPr>
        <w:t>niezawarcie</w:t>
      </w:r>
      <w:proofErr w:type="spellEnd"/>
      <w:r w:rsidRPr="00C15173">
        <w:rPr>
          <w:rFonts w:ascii="Arial" w:hAnsi="Arial" w:cs="Arial"/>
          <w:sz w:val="24"/>
          <w:szCs w:val="24"/>
        </w:rPr>
        <w:t xml:space="preserve"> umowy.</w:t>
      </w:r>
    </w:p>
    <w:p w14:paraId="2091ADB5" w14:textId="77777777" w:rsidR="00C15173" w:rsidRPr="00C15173" w:rsidRDefault="00C15173" w:rsidP="00C15173">
      <w:pPr>
        <w:rPr>
          <w:rFonts w:ascii="Arial" w:hAnsi="Arial" w:cs="Arial"/>
          <w:sz w:val="24"/>
          <w:szCs w:val="24"/>
        </w:rPr>
      </w:pPr>
      <w:r w:rsidRPr="00C15173">
        <w:rPr>
          <w:rFonts w:ascii="Arial" w:hAnsi="Arial" w:cs="Arial"/>
          <w:sz w:val="24"/>
          <w:szCs w:val="24"/>
        </w:rPr>
        <w:t>10.</w:t>
      </w:r>
      <w:r w:rsidRPr="00C15173">
        <w:rPr>
          <w:rFonts w:ascii="Arial" w:hAnsi="Arial" w:cs="Arial"/>
          <w:sz w:val="24"/>
          <w:szCs w:val="24"/>
        </w:rPr>
        <w:tab/>
        <w:t>Twoje dane nie będą przetwarzane w sposób zautomatyzowany w tym również w formie profilowania.</w:t>
      </w:r>
    </w:p>
    <w:p w14:paraId="5BD09379" w14:textId="77777777" w:rsidR="00C15173" w:rsidRPr="00461530" w:rsidRDefault="00C15173" w:rsidP="00461530">
      <w:pPr>
        <w:rPr>
          <w:rFonts w:ascii="Arial" w:hAnsi="Arial" w:cs="Arial"/>
          <w:sz w:val="24"/>
          <w:szCs w:val="24"/>
        </w:rPr>
      </w:pPr>
    </w:p>
    <w:sectPr w:rsidR="00C15173" w:rsidRPr="004615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A395" w14:textId="77777777" w:rsidR="005A7A42" w:rsidRDefault="005A7A42" w:rsidP="00D038D1">
      <w:pPr>
        <w:spacing w:after="0" w:line="240" w:lineRule="auto"/>
      </w:pPr>
      <w:r>
        <w:separator/>
      </w:r>
    </w:p>
  </w:endnote>
  <w:endnote w:type="continuationSeparator" w:id="0">
    <w:p w14:paraId="328CA3A1" w14:textId="77777777" w:rsidR="005A7A42" w:rsidRDefault="005A7A42" w:rsidP="00D0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969169713"/>
      <w:placeholder>
        <w:docPart w:val="F5CAFAAA54514EC7A072BB1D9E142541"/>
      </w:placeholder>
      <w:temporary/>
      <w15:appearance w15:val="hidden"/>
    </w:sdtPr>
    <w:sdtContent>
      <w:p w14:paraId="4F8BFDF2" w14:textId="77777777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Umowa o powierzenie grantu o numerze FERC.02.02-CS.01-001/23/0523/ FERC.02.02-CS.01-001/23/2024</w:t>
        </w:r>
      </w:p>
      <w:p w14:paraId="3A51F84D" w14:textId="75AF7CA2" w:rsid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Fundusze Europejskie na Rozwój Cyfrowy 2021-2027 (FERC) Priorytet II: Zaawansowane usługi cyfrowe</w:t>
        </w:r>
      </w:p>
      <w:p w14:paraId="058407A9" w14:textId="1BD0F4F4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 xml:space="preserve">Działanie 2.2. – Wzmocnienie krajowego systemu 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cyberbezpieczeństwa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konkurs grantowy w ramach Projektu grantowego „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Cyberbezpieczny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Samorząd” o numerze FERC.02.02-CS.01-001/23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5EB81" w14:textId="77777777" w:rsidR="005A7A42" w:rsidRDefault="005A7A42" w:rsidP="00D038D1">
      <w:pPr>
        <w:spacing w:after="0" w:line="240" w:lineRule="auto"/>
      </w:pPr>
      <w:r>
        <w:separator/>
      </w:r>
    </w:p>
  </w:footnote>
  <w:footnote w:type="continuationSeparator" w:id="0">
    <w:p w14:paraId="7590B957" w14:textId="77777777" w:rsidR="005A7A42" w:rsidRDefault="005A7A42" w:rsidP="00D0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BADCF9060A934699B6300C479C182E01"/>
      </w:placeholder>
      <w:temporary/>
      <w15:appearance w15:val="hidden"/>
    </w:sdtPr>
    <w:sdtContent>
      <w:p w14:paraId="501AAC58" w14:textId="6C8F2190" w:rsidR="00D038D1" w:rsidRDefault="00D038D1">
        <w:pPr>
          <w:pStyle w:val="Nagwek"/>
        </w:pPr>
        <w:r w:rsidRPr="00D038D1">
          <w:rPr>
            <w:noProof/>
          </w:rPr>
          <w:drawing>
            <wp:inline distT="0" distB="0" distL="0" distR="0" wp14:anchorId="23A3C5EB" wp14:editId="631D51FB">
              <wp:extent cx="5977890" cy="608641"/>
              <wp:effectExtent l="0" t="0" r="3810" b="1270"/>
              <wp:docPr id="1249489969" name="Obraz 1" descr="loga 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9489969" name="Obraz 1" descr="loga F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9664" cy="6240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F027C2" w14:textId="77777777" w:rsidR="00D038D1" w:rsidRDefault="00D03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90AFB"/>
    <w:multiLevelType w:val="multilevel"/>
    <w:tmpl w:val="28A90AFB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2D7E76B0"/>
    <w:multiLevelType w:val="multilevel"/>
    <w:tmpl w:val="2D7E76B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551A0316"/>
    <w:multiLevelType w:val="multilevel"/>
    <w:tmpl w:val="551A031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599D2D04"/>
    <w:multiLevelType w:val="hybridMultilevel"/>
    <w:tmpl w:val="5930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106CE"/>
    <w:multiLevelType w:val="hybridMultilevel"/>
    <w:tmpl w:val="CDDA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E5B7F"/>
    <w:multiLevelType w:val="multilevel"/>
    <w:tmpl w:val="77DE5B7F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7AF54E82"/>
    <w:multiLevelType w:val="hybridMultilevel"/>
    <w:tmpl w:val="FBDCC070"/>
    <w:lvl w:ilvl="0" w:tplc="23888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65927">
    <w:abstractNumId w:val="6"/>
  </w:num>
  <w:num w:numId="2" w16cid:durableId="753671023">
    <w:abstractNumId w:val="4"/>
  </w:num>
  <w:num w:numId="3" w16cid:durableId="1843162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816682">
    <w:abstractNumId w:val="1"/>
  </w:num>
  <w:num w:numId="5" w16cid:durableId="1439524749">
    <w:abstractNumId w:val="0"/>
  </w:num>
  <w:num w:numId="6" w16cid:durableId="374935913">
    <w:abstractNumId w:val="2"/>
  </w:num>
  <w:num w:numId="7" w16cid:durableId="688679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09"/>
    <w:rsid w:val="001613CF"/>
    <w:rsid w:val="00176205"/>
    <w:rsid w:val="0034284B"/>
    <w:rsid w:val="00461530"/>
    <w:rsid w:val="004A3B12"/>
    <w:rsid w:val="00503E08"/>
    <w:rsid w:val="0056156B"/>
    <w:rsid w:val="005A7A42"/>
    <w:rsid w:val="005C3C36"/>
    <w:rsid w:val="008B3D79"/>
    <w:rsid w:val="008C0497"/>
    <w:rsid w:val="009E65E8"/>
    <w:rsid w:val="009F527C"/>
    <w:rsid w:val="00AE3513"/>
    <w:rsid w:val="00B2383E"/>
    <w:rsid w:val="00B6534A"/>
    <w:rsid w:val="00B729F8"/>
    <w:rsid w:val="00B97C8D"/>
    <w:rsid w:val="00BF05CB"/>
    <w:rsid w:val="00BF1DC5"/>
    <w:rsid w:val="00C15173"/>
    <w:rsid w:val="00C644E2"/>
    <w:rsid w:val="00CD6545"/>
    <w:rsid w:val="00CD7149"/>
    <w:rsid w:val="00D038D1"/>
    <w:rsid w:val="00D529F5"/>
    <w:rsid w:val="00DE1470"/>
    <w:rsid w:val="00FB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A593"/>
  <w15:chartTrackingRefBased/>
  <w15:docId w15:val="{233AA07D-C66E-4F1A-BA2B-B8FDF6CD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53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6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6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8D1"/>
  </w:style>
  <w:style w:type="paragraph" w:styleId="Stopka">
    <w:name w:val="footer"/>
    <w:basedOn w:val="Normalny"/>
    <w:link w:val="Stopka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8D1"/>
  </w:style>
  <w:style w:type="paragraph" w:customStyle="1" w:styleId="Normalny1">
    <w:name w:val="Normalny1"/>
    <w:qFormat/>
    <w:rsid w:val="00461530"/>
    <w:pPr>
      <w:spacing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customStyle="1" w:styleId="Akapitzlist1">
    <w:name w:val="Akapit z listą1"/>
    <w:basedOn w:val="Normalny"/>
    <w:uiPriority w:val="34"/>
    <w:qFormat/>
    <w:rsid w:val="00461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DCF9060A934699B6300C479C182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6EAAE-71FE-4FC0-9E94-9004C4B791E1}"/>
      </w:docPartPr>
      <w:docPartBody>
        <w:p w:rsidR="00DF6470" w:rsidRDefault="00254CB3" w:rsidP="00254CB3">
          <w:pPr>
            <w:pStyle w:val="BADCF9060A934699B6300C479C182E01"/>
          </w:pPr>
          <w:r>
            <w:t>[Wpisz tutaj]</w:t>
          </w:r>
        </w:p>
      </w:docPartBody>
    </w:docPart>
    <w:docPart>
      <w:docPartPr>
        <w:name w:val="F5CAFAAA54514EC7A072BB1D9E14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FE8DC5-06D6-4984-A36C-D9C549BC5DBA}"/>
      </w:docPartPr>
      <w:docPartBody>
        <w:p w:rsidR="00DF6470" w:rsidRDefault="00254CB3" w:rsidP="00254CB3">
          <w:pPr>
            <w:pStyle w:val="F5CAFAAA54514EC7A072BB1D9E14254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B3"/>
    <w:rsid w:val="00254CB3"/>
    <w:rsid w:val="004817B5"/>
    <w:rsid w:val="004F0365"/>
    <w:rsid w:val="00503E08"/>
    <w:rsid w:val="0056156B"/>
    <w:rsid w:val="0063087F"/>
    <w:rsid w:val="007F115B"/>
    <w:rsid w:val="00806A9F"/>
    <w:rsid w:val="009F527C"/>
    <w:rsid w:val="00BD22C5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DCF9060A934699B6300C479C182E01">
    <w:name w:val="BADCF9060A934699B6300C479C182E01"/>
    <w:rsid w:val="00254CB3"/>
  </w:style>
  <w:style w:type="paragraph" w:customStyle="1" w:styleId="F5CAFAAA54514EC7A072BB1D9E142541">
    <w:name w:val="F5CAFAAA54514EC7A072BB1D9E142541"/>
    <w:rsid w:val="00254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Siewiera</dc:creator>
  <cp:keywords/>
  <dc:description/>
  <cp:lastModifiedBy>Agnieszka Siewiera</cp:lastModifiedBy>
  <cp:revision>5</cp:revision>
  <cp:lastPrinted>2025-01-28T09:57:00Z</cp:lastPrinted>
  <dcterms:created xsi:type="dcterms:W3CDTF">2025-02-28T09:33:00Z</dcterms:created>
  <dcterms:modified xsi:type="dcterms:W3CDTF">2025-03-03T08:50:00Z</dcterms:modified>
</cp:coreProperties>
</file>